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2</w:t>
      </w:r>
      <w:r>
        <w:rPr>
          <w:rFonts w:ascii="方正小标宋简体" w:eastAsia="方正小标宋简体" w:cs="方正小标宋简体"/>
          <w:b/>
          <w:bCs/>
          <w:sz w:val="44"/>
          <w:szCs w:val="44"/>
        </w:rPr>
        <w:t>2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-</w:t>
      </w:r>
      <w:r>
        <w:rPr>
          <w:rFonts w:ascii="方正小标宋简体" w:eastAsia="方正小标宋简体" w:cs="方正小标宋简体"/>
          <w:b/>
          <w:bCs/>
          <w:sz w:val="44"/>
          <w:szCs w:val="44"/>
        </w:rPr>
        <w:t>2023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年湖北少年环保使者申报表</w:t>
      </w:r>
    </w:p>
    <w:tbl>
      <w:tblPr>
        <w:tblStyle w:val="7"/>
        <w:tblW w:w="1011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3"/>
        <w:gridCol w:w="106"/>
        <w:gridCol w:w="988"/>
        <w:gridCol w:w="748"/>
        <w:gridCol w:w="135"/>
        <w:gridCol w:w="587"/>
        <w:gridCol w:w="403"/>
        <w:gridCol w:w="315"/>
        <w:gridCol w:w="79"/>
        <w:gridCol w:w="701"/>
        <w:gridCol w:w="1024"/>
        <w:gridCol w:w="106"/>
        <w:gridCol w:w="735"/>
        <w:gridCol w:w="1665"/>
        <w:gridCol w:w="178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1" w:hRule="atLeast"/>
          <w:jc w:val="center"/>
        </w:trPr>
        <w:tc>
          <w:tcPr>
            <w:tcW w:w="8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7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姜堪译</w:t>
            </w:r>
          </w:p>
        </w:tc>
        <w:tc>
          <w:tcPr>
            <w:tcW w:w="72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男</w:t>
            </w:r>
          </w:p>
        </w:tc>
        <w:tc>
          <w:tcPr>
            <w:tcW w:w="78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汉</w:t>
            </w:r>
          </w:p>
        </w:tc>
        <w:tc>
          <w:tcPr>
            <w:tcW w:w="735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665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lang w:val="en-US"/>
              </w:rPr>
              <w:t>2012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月</w:t>
            </w:r>
          </w:p>
        </w:tc>
        <w:tc>
          <w:tcPr>
            <w:tcW w:w="178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102870</wp:posOffset>
                  </wp:positionV>
                  <wp:extent cx="1048385" cy="1513205"/>
                  <wp:effectExtent l="0" t="0" r="18415" b="0"/>
                  <wp:wrapTight wrapText="bothSides">
                    <wp:wrapPolygon>
                      <wp:start x="0" y="0"/>
                      <wp:lineTo x="0" y="21210"/>
                      <wp:lineTo x="21194" y="21210"/>
                      <wp:lineTo x="21194" y="0"/>
                      <wp:lineTo x="0" y="0"/>
                    </wp:wrapPolygon>
                  </wp:wrapTight>
                  <wp:docPr id="2" name="图片 2" descr="mmexport1700548007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mexport17005480077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5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学校（单位）名称</w:t>
            </w:r>
          </w:p>
        </w:tc>
        <w:tc>
          <w:tcPr>
            <w:tcW w:w="64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鄂州市实验小学六（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）班</w:t>
            </w: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9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4098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鄂州市滨湖南路</w:t>
            </w:r>
            <w:r>
              <w:rPr>
                <w:rFonts w:hint="default" w:ascii="宋体" w:hAnsi="宋体" w:cs="宋体"/>
                <w:sz w:val="24"/>
                <w:lang w:val="en-US" w:eastAsia="zh-CN"/>
              </w:rPr>
              <w:t>52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lang w:val="en-US"/>
              </w:rPr>
              <w:t>436000</w:t>
            </w:r>
          </w:p>
        </w:tc>
        <w:tc>
          <w:tcPr>
            <w:tcW w:w="1789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7" w:hRule="atLeast"/>
          <w:jc w:val="center"/>
        </w:trPr>
        <w:tc>
          <w:tcPr>
            <w:tcW w:w="182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267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姜胜军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lang w:val="en-US"/>
              </w:rPr>
              <w:t>13908682899</w:t>
            </w:r>
          </w:p>
        </w:tc>
        <w:tc>
          <w:tcPr>
            <w:tcW w:w="17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" w:hRule="atLeast"/>
          <w:jc w:val="center"/>
        </w:trPr>
        <w:tc>
          <w:tcPr>
            <w:tcW w:w="1011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参加环保主题相关活动一览表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1" w:hRule="atLeast"/>
          <w:jc w:val="center"/>
        </w:trPr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环保活动名称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活动</w:t>
            </w:r>
          </w:p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</w:p>
        </w:tc>
        <w:tc>
          <w:tcPr>
            <w:tcW w:w="2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活动</w:t>
            </w:r>
          </w:p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地点</w:t>
            </w:r>
          </w:p>
        </w:tc>
        <w:tc>
          <w:tcPr>
            <w:tcW w:w="4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活动佐证材料</w:t>
            </w:r>
          </w:p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（照片、视频或媒体报道等）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3" w:hRule="atLeast"/>
          <w:jc w:val="center"/>
        </w:trPr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鄂州市</w:t>
            </w:r>
            <w:r>
              <w:rPr>
                <w:rFonts w:ascii="宋体" w:hAnsi="宋体" w:cs="宋体"/>
                <w:color w:val="000000"/>
                <w:sz w:val="18"/>
                <w:szCs w:val="18"/>
                <w:lang w:val="en-US"/>
              </w:rPr>
              <w:t>大中小学思政课一体化教学展示活动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——生态文明建设主题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2023年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鄂州高中</w:t>
            </w:r>
          </w:p>
        </w:tc>
        <w:tc>
          <w:tcPr>
            <w:tcW w:w="4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《全市首场大中小学思政课一体化教学展示，讲了啥》鄂州教育微信公众号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3" w:hRule="atLeast"/>
          <w:jc w:val="center"/>
        </w:trPr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华中师范大学大中小学思政课一体化教学展示——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绿水青山就是金山银山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2023年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2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华中师范大学</w:t>
            </w:r>
          </w:p>
        </w:tc>
        <w:tc>
          <w:tcPr>
            <w:tcW w:w="4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64770</wp:posOffset>
                  </wp:positionV>
                  <wp:extent cx="1976755" cy="1225550"/>
                  <wp:effectExtent l="0" t="0" r="4445" b="12700"/>
                  <wp:wrapNone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7675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5" w:hRule="atLeast"/>
          <w:jc w:val="center"/>
        </w:trPr>
        <w:tc>
          <w:tcPr>
            <w:tcW w:w="7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鄂州市生态文明专题思政课短视频录制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2023年10月15日</w:t>
            </w:r>
          </w:p>
        </w:tc>
        <w:tc>
          <w:tcPr>
            <w:tcW w:w="211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鄂州高中</w:t>
            </w:r>
          </w:p>
        </w:tc>
        <w:tc>
          <w:tcPr>
            <w:tcW w:w="4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-974090</wp:posOffset>
                  </wp:positionV>
                  <wp:extent cx="2674620" cy="1234440"/>
                  <wp:effectExtent l="0" t="0" r="11430" b="3810"/>
                  <wp:wrapSquare wrapText="bothSides"/>
                  <wp:docPr id="1" name="图片 1" descr="mmexport1700612586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mmexport17006125860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21" w:hRule="atLeast"/>
          <w:jc w:val="center"/>
        </w:trPr>
        <w:tc>
          <w:tcPr>
            <w:tcW w:w="1011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学校或环保社会组织意见：</w:t>
            </w:r>
          </w:p>
          <w:p>
            <w:pPr>
              <w:snapToGrid w:val="0"/>
              <w:spacing w:line="520" w:lineRule="exact"/>
              <w:ind w:right="14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                                  </w:t>
            </w:r>
            <w:bookmarkStart w:id="0" w:name="_GoBack"/>
            <w:bookmarkEnd w:id="0"/>
          </w:p>
          <w:p>
            <w:pPr>
              <w:snapToGrid w:val="0"/>
              <w:spacing w:line="520" w:lineRule="exact"/>
              <w:ind w:right="1440" w:firstLine="7200" w:firstLineChars="30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（盖章）  </w:t>
            </w:r>
          </w:p>
          <w:p>
            <w:pPr>
              <w:snapToGrid w:val="0"/>
              <w:spacing w:line="520" w:lineRule="exact"/>
              <w:ind w:right="144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联系人：             联系电话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年   月   日</w:t>
            </w:r>
          </w:p>
        </w:tc>
      </w:tr>
    </w:tbl>
    <w:p>
      <w:pPr>
        <w:widowControl/>
        <w:spacing w:line="520" w:lineRule="exact"/>
        <w:jc w:val="left"/>
        <w:rPr>
          <w:rFonts w:ascii="仿宋_GB2312" w:hAnsi="宋体" w:eastAsia="仿宋_GB2312"/>
          <w:color w:val="00000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ZDZkOTE1ZTQ2NjhmMTdiMWNkZDYyOWY3ZDI4NDAifQ=="/>
  </w:docVars>
  <w:rsids>
    <w:rsidRoot w:val="00000000"/>
    <w:rsid w:val="06896CB5"/>
    <w:rsid w:val="26C05CF9"/>
    <w:rsid w:val="6DFA4966"/>
    <w:rsid w:val="6FDE7CBF"/>
    <w:rsid w:val="7FAEA2C1"/>
    <w:rsid w:val="D7C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4">
    <w:name w:val="Balloon Text"/>
    <w:basedOn w:val="1"/>
    <w:link w:val="20"/>
    <w:qFormat/>
    <w:uiPriority w:val="99"/>
    <w:rPr>
      <w:sz w:val="18"/>
      <w:szCs w:val="18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annotation reference"/>
    <w:basedOn w:val="16"/>
    <w:qFormat/>
    <w:uiPriority w:val="99"/>
    <w:rPr>
      <w:sz w:val="21"/>
      <w:szCs w:val="21"/>
    </w:rPr>
  </w:style>
  <w:style w:type="character" w:customStyle="1" w:styleId="18">
    <w:name w:val="页眉 字符"/>
    <w:basedOn w:val="16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5"/>
    <w:qFormat/>
    <w:uiPriority w:val="99"/>
    <w:rPr>
      <w:sz w:val="18"/>
      <w:szCs w:val="18"/>
    </w:rPr>
  </w:style>
  <w:style w:type="character" w:customStyle="1" w:styleId="20">
    <w:name w:val="批注框文本 字符"/>
    <w:basedOn w:val="1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日期 字符"/>
    <w:basedOn w:val="16"/>
    <w:link w:val="3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287</Words>
  <Characters>332</Characters>
  <Paragraphs>80</Paragraphs>
  <TotalTime>1</TotalTime>
  <ScaleCrop>false</ScaleCrop>
  <LinksUpToDate>false</LinksUpToDate>
  <CharactersWithSpaces>464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2023-09-18T15:11:00Z</dcterms:created>
  <dc:creator>沈智丰</dc:creator>
  <cp:lastModifiedBy>linda</cp:lastModifiedBy>
  <cp:lastPrinted>2023-09-27T15:45:00Z</cp:lastPrinted>
  <dcterms:modified xsi:type="dcterms:W3CDTF">2023-11-22T00:24:08Z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54647E6AD3E045F9B43E2106B18FAAE1_13</vt:lpwstr>
  </property>
</Properties>
</file>