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0F0F0" w:sz="6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/>
        <w:jc w:val="lef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B7BCD"/>
          <w:kern w:val="0"/>
          <w:sz w:val="24"/>
          <w:szCs w:val="24"/>
          <w:shd w:val="clear" w:fill="FFFFFF"/>
          <w:lang w:val="en-US" w:eastAsia="zh-CN" w:bidi="ar"/>
        </w:rPr>
        <w:t>名　　称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690" w:lineRule="atLeast"/>
        <w:ind w:left="0" w:right="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固定污染源排污许可分类管理名录（2019年版）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0F0F0" w:sz="6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/>
        <w:jc w:val="left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B7BCD"/>
          <w:kern w:val="0"/>
          <w:sz w:val="24"/>
          <w:szCs w:val="24"/>
          <w:shd w:val="clear" w:fill="FFFFFF"/>
          <w:lang w:val="en-US" w:eastAsia="zh-CN" w:bidi="ar"/>
        </w:rPr>
        <w:t>索 引 号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000014672/2019-00043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0F0F0" w:sz="6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/>
        <w:jc w:val="left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B7BCD"/>
          <w:kern w:val="0"/>
          <w:sz w:val="24"/>
          <w:szCs w:val="24"/>
          <w:shd w:val="clear" w:fill="FFFFFF"/>
          <w:lang w:val="en-US" w:eastAsia="zh-CN" w:bidi="ar"/>
        </w:rPr>
        <w:t>分　　类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排放管理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0F0F0" w:sz="6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/>
        <w:jc w:val="left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B7BCD"/>
          <w:kern w:val="0"/>
          <w:sz w:val="24"/>
          <w:szCs w:val="24"/>
          <w:shd w:val="clear" w:fill="FFFFFF"/>
          <w:lang w:val="en-US" w:eastAsia="zh-CN" w:bidi="ar"/>
        </w:rPr>
        <w:t>发布机关</w:t>
      </w:r>
      <w:r>
        <w:rPr>
          <w:rFonts w:hint="eastAsia" w:ascii="微软雅黑" w:hAnsi="微软雅黑" w:eastAsia="微软雅黑" w:cs="微软雅黑"/>
          <w:i w:val="0"/>
          <w:iCs w:val="0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生态环境部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0F0F0" w:sz="2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/>
        <w:jc w:val="lef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B7BCD"/>
          <w:kern w:val="0"/>
          <w:sz w:val="24"/>
          <w:szCs w:val="24"/>
          <w:shd w:val="clear" w:fill="FFFFFF"/>
          <w:lang w:val="en-US" w:eastAsia="zh-CN" w:bidi="ar"/>
        </w:rPr>
        <w:t>文　　号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部令 第11号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color w:val="C60002"/>
          <w:sz w:val="36"/>
          <w:szCs w:val="36"/>
        </w:rPr>
      </w:pPr>
      <w:r>
        <w:rPr>
          <w:color w:val="C60002"/>
          <w:sz w:val="36"/>
          <w:szCs w:val="36"/>
          <w:shd w:val="clear" w:fill="FFFFFF"/>
        </w:rPr>
        <w:t>固定污染源排污许可分类管理名录（2019年版）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color w:val="000000"/>
          <w:bdr w:val="none" w:color="auto" w:sz="0" w:space="0"/>
          <w:shd w:val="clear" w:fill="FFFFFF"/>
        </w:rPr>
        <w:t>　　</w:t>
      </w:r>
      <w:r>
        <w:rPr>
          <w:rFonts w:hint="eastAsia" w:ascii="微软雅黑" w:hAnsi="宋体" w:eastAsia="微软雅黑" w:cs="宋体"/>
          <w:color w:val="000000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宋体" w:eastAsia="微软雅黑" w:cs="宋体"/>
          <w:color w:val="000000"/>
          <w:u w:val="none"/>
          <w:bdr w:val="none" w:color="auto" w:sz="0" w:space="0"/>
          <w:shd w:val="clear" w:fill="FFFFFF"/>
        </w:rPr>
        <w:instrText xml:space="preserve"> HYPERLINK "https://www.mee.gov.cn/xxgk2018/xxgk/xxgk02/202001/./W020200220415709177749.pdf" </w:instrText>
      </w:r>
      <w:r>
        <w:rPr>
          <w:rFonts w:hint="eastAsia" w:ascii="微软雅黑" w:hAnsi="宋体" w:eastAsia="微软雅黑" w:cs="宋体"/>
          <w:color w:val="000000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8"/>
          <w:rFonts w:hint="eastAsia" w:ascii="微软雅黑" w:hAnsi="宋体" w:eastAsia="微软雅黑" w:cs="宋体"/>
          <w:color w:val="000000"/>
          <w:u w:val="none"/>
          <w:bdr w:val="none" w:color="auto" w:sz="0" w:space="0"/>
          <w:shd w:val="clear" w:fill="FFFFFF"/>
        </w:rPr>
        <w:t>《固定污染源排污许可分类管理名录（2019年版）》</w:t>
      </w:r>
      <w:r>
        <w:rPr>
          <w:rFonts w:hint="eastAsia" w:ascii="微软雅黑" w:hAnsi="宋体" w:eastAsia="微软雅黑" w:cs="宋体"/>
          <w:color w:val="000000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宋体" w:eastAsia="微软雅黑" w:cs="宋体"/>
          <w:color w:val="000000"/>
          <w:bdr w:val="none" w:color="auto" w:sz="0" w:space="0"/>
          <w:shd w:val="clear" w:fill="FFFFFF"/>
        </w:rPr>
        <w:t>已于</w:t>
      </w:r>
      <w:r>
        <w:rPr>
          <w:rFonts w:hint="eastAsia" w:ascii="微软雅黑" w:hAnsi="宋体" w:eastAsia="微软雅黑" w:cs="宋体"/>
          <w:color w:val="000000"/>
          <w:bdr w:val="none" w:color="auto" w:sz="0" w:space="0"/>
          <w:shd w:val="clear" w:fill="FFFFFF"/>
          <w:lang w:val="en-US"/>
        </w:rPr>
        <w:t>2019</w:t>
      </w:r>
      <w:r>
        <w:rPr>
          <w:rFonts w:hint="eastAsia" w:ascii="微软雅黑" w:hAnsi="宋体" w:eastAsia="微软雅黑" w:cs="宋体"/>
          <w:color w:val="000000"/>
          <w:bdr w:val="none" w:color="auto" w:sz="0" w:space="0"/>
          <w:shd w:val="clear" w:fill="FFFFFF"/>
        </w:rPr>
        <w:t>年</w:t>
      </w:r>
      <w:r>
        <w:rPr>
          <w:rFonts w:hint="eastAsia" w:ascii="微软雅黑" w:hAnsi="宋体" w:eastAsia="微软雅黑" w:cs="宋体"/>
          <w:color w:val="000000"/>
          <w:bdr w:val="none" w:color="auto" w:sz="0" w:space="0"/>
          <w:shd w:val="clear" w:fill="FFFFFF"/>
          <w:lang w:val="en-US"/>
        </w:rPr>
        <w:t>7</w:t>
      </w:r>
      <w:r>
        <w:rPr>
          <w:rFonts w:hint="eastAsia" w:ascii="微软雅黑" w:hAnsi="宋体" w:eastAsia="微软雅黑" w:cs="宋体"/>
          <w:color w:val="000000"/>
          <w:bdr w:val="none" w:color="auto" w:sz="0" w:space="0"/>
          <w:shd w:val="clear" w:fill="FFFFFF"/>
        </w:rPr>
        <w:t>月</w:t>
      </w:r>
      <w:r>
        <w:rPr>
          <w:rFonts w:hint="eastAsia" w:ascii="微软雅黑" w:hAnsi="宋体" w:eastAsia="微软雅黑" w:cs="宋体"/>
          <w:color w:val="000000"/>
          <w:bdr w:val="none" w:color="auto" w:sz="0" w:space="0"/>
          <w:shd w:val="clear" w:fill="FFFFFF"/>
          <w:lang w:val="en-US"/>
        </w:rPr>
        <w:t>11</w:t>
      </w:r>
      <w:r>
        <w:rPr>
          <w:rFonts w:hint="eastAsia" w:ascii="微软雅黑" w:hAnsi="宋体" w:eastAsia="微软雅黑" w:cs="宋体"/>
          <w:color w:val="000000"/>
          <w:bdr w:val="none" w:color="auto" w:sz="0" w:space="0"/>
          <w:shd w:val="clear" w:fill="FFFFFF"/>
        </w:rPr>
        <w:t>日经生态环境部部务会议审议通过，现予公布，自公布之日起施行。</w:t>
      </w:r>
      <w:r>
        <w:rPr>
          <w:rFonts w:hint="eastAsia" w:ascii="微软雅黑" w:hAnsi="宋体" w:eastAsia="微软雅黑" w:cs="宋体"/>
          <w:color w:val="000000"/>
          <w:bdr w:val="none" w:color="auto" w:sz="0" w:space="0"/>
          <w:shd w:val="clear" w:fill="FFFFFF"/>
          <w:lang w:val="en-US"/>
        </w:rPr>
        <w:t>2017</w:t>
      </w:r>
      <w:r>
        <w:rPr>
          <w:rFonts w:hint="eastAsia" w:ascii="微软雅黑" w:hAnsi="宋体" w:eastAsia="微软雅黑" w:cs="宋体"/>
          <w:color w:val="000000"/>
          <w:bdr w:val="none" w:color="auto" w:sz="0" w:space="0"/>
          <w:shd w:val="clear" w:fill="FFFFFF"/>
        </w:rPr>
        <w:t>年</w:t>
      </w:r>
      <w:r>
        <w:rPr>
          <w:rFonts w:hint="eastAsia" w:ascii="微软雅黑" w:hAnsi="宋体" w:eastAsia="微软雅黑" w:cs="宋体"/>
          <w:color w:val="000000"/>
          <w:bdr w:val="none" w:color="auto" w:sz="0" w:space="0"/>
          <w:shd w:val="clear" w:fill="FFFFFF"/>
          <w:lang w:val="en-US"/>
        </w:rPr>
        <w:t>7</w:t>
      </w:r>
      <w:r>
        <w:rPr>
          <w:rFonts w:hint="eastAsia" w:ascii="微软雅黑" w:hAnsi="宋体" w:eastAsia="微软雅黑" w:cs="宋体"/>
          <w:color w:val="000000"/>
          <w:bdr w:val="none" w:color="auto" w:sz="0" w:space="0"/>
          <w:shd w:val="clear" w:fill="FFFFFF"/>
        </w:rPr>
        <w:t>月</w:t>
      </w:r>
      <w:r>
        <w:rPr>
          <w:rFonts w:hint="eastAsia" w:ascii="微软雅黑" w:hAnsi="宋体" w:eastAsia="微软雅黑" w:cs="宋体"/>
          <w:color w:val="000000"/>
          <w:bdr w:val="none" w:color="auto" w:sz="0" w:space="0"/>
          <w:shd w:val="clear" w:fill="FFFFFF"/>
          <w:lang w:val="en-US"/>
        </w:rPr>
        <w:t>28</w:t>
      </w:r>
      <w:r>
        <w:rPr>
          <w:rFonts w:hint="eastAsia" w:ascii="微软雅黑" w:hAnsi="宋体" w:eastAsia="微软雅黑" w:cs="宋体"/>
          <w:color w:val="000000"/>
          <w:bdr w:val="none" w:color="auto" w:sz="0" w:space="0"/>
          <w:shd w:val="clear" w:fill="FFFFFF"/>
        </w:rPr>
        <w:t>日原环境保护部发布的《固定污染源排污许可分类管理名录（</w:t>
      </w:r>
      <w:r>
        <w:rPr>
          <w:rFonts w:hint="eastAsia" w:ascii="微软雅黑" w:hAnsi="宋体" w:eastAsia="微软雅黑" w:cs="宋体"/>
          <w:color w:val="000000"/>
          <w:bdr w:val="none" w:color="auto" w:sz="0" w:space="0"/>
          <w:shd w:val="clear" w:fill="FFFFFF"/>
          <w:lang w:val="en-US"/>
        </w:rPr>
        <w:t>2017</w:t>
      </w:r>
      <w:r>
        <w:rPr>
          <w:rFonts w:hint="eastAsia" w:ascii="微软雅黑" w:hAnsi="宋体" w:eastAsia="微软雅黑" w:cs="宋体"/>
          <w:color w:val="000000"/>
          <w:bdr w:val="none" w:color="auto" w:sz="0" w:space="0"/>
          <w:shd w:val="clear" w:fill="FFFFFF"/>
        </w:rPr>
        <w:t>年版）》同时废止。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</w:pPr>
      <w:r>
        <w:rPr>
          <w:rFonts w:hint="eastAsia" w:ascii="微软雅黑" w:hAnsi="微软雅黑" w:eastAsia="微软雅黑" w:cs="微软雅黑"/>
          <w:color w:val="000000"/>
          <w:bdr w:val="none" w:color="auto" w:sz="0" w:space="0"/>
          <w:shd w:val="clear" w:fill="FFFFFF"/>
        </w:rPr>
        <w:t>部长 李干杰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</w:pPr>
      <w:r>
        <w:rPr>
          <w:rFonts w:hint="eastAsia" w:ascii="微软雅黑" w:hAnsi="微软雅黑" w:eastAsia="微软雅黑" w:cs="微软雅黑"/>
          <w:color w:val="000000"/>
          <w:bdr w:val="none" w:color="auto" w:sz="0" w:space="0"/>
          <w:shd w:val="clear" w:fill="FFFFFF"/>
        </w:rPr>
        <w:t>2019年12月20日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color w:val="000000"/>
          <w:bdr w:val="none" w:color="auto" w:sz="0" w:space="0"/>
          <w:shd w:val="clear" w:fill="FFFFFF"/>
        </w:rPr>
        <w:t>　　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　　相关下载：</w:t>
      </w:r>
      <w:bookmarkStart w:id="0" w:name="_GoBack"/>
      <w:r>
        <w:rPr>
          <w:rFonts w:hint="eastAsia" w:ascii="微软雅黑" w:hAnsi="微软雅黑" w:eastAsia="微软雅黑" w:cs="微软雅黑"/>
          <w:color w:val="00000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u w:val="none"/>
          <w:shd w:val="clear" w:fill="FFFFFF"/>
        </w:rPr>
        <w:instrText xml:space="preserve"> HYPERLINK "https://www.mee.gov.cn/xxgk2018/xxgk/xxgk02/202001/./W020200220415709177749.pdf" </w:instrTex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u w:val="none"/>
          <w:shd w:val="clear" w:fill="FFFFFF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color w:val="000000"/>
          <w:sz w:val="24"/>
          <w:szCs w:val="24"/>
          <w:u w:val="none"/>
          <w:shd w:val="clear" w:fill="FFFFFF"/>
        </w:rPr>
        <w:t>固定污染源排污许可分类管理名录（2019年版）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u w:val="none"/>
          <w:shd w:val="clear" w:fill="FFFFFF"/>
        </w:rPr>
        <w:fldChar w:fldCharType="end"/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E247A"/>
    <w:rsid w:val="0F9E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000000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uiPriority w:val="0"/>
    <w:rPr>
      <w:color w:val="000000"/>
      <w:u w:val="none"/>
    </w:rPr>
  </w:style>
  <w:style w:type="character" w:customStyle="1" w:styleId="9">
    <w:name w:val="radio-btn"/>
    <w:basedOn w:val="5"/>
    <w:uiPriority w:val="0"/>
    <w:rPr>
      <w:sz w:val="24"/>
      <w:szCs w:val="24"/>
      <w:bdr w:val="none" w:color="auto" w:sz="0" w:space="0"/>
    </w:rPr>
  </w:style>
  <w:style w:type="character" w:customStyle="1" w:styleId="10">
    <w:name w:val="radio-btn1"/>
    <w:basedOn w:val="5"/>
    <w:uiPriority w:val="0"/>
    <w:rPr>
      <w:sz w:val="21"/>
      <w:szCs w:val="21"/>
      <w:bdr w:val="none" w:color="auto" w:sz="0" w:space="0"/>
    </w:rPr>
  </w:style>
  <w:style w:type="character" w:customStyle="1" w:styleId="11">
    <w:name w:val="radio-btn2"/>
    <w:basedOn w:val="5"/>
    <w:uiPriority w:val="0"/>
    <w:rPr>
      <w:sz w:val="24"/>
      <w:szCs w:val="24"/>
      <w:bdr w:val="none" w:color="auto" w:sz="0" w:space="0"/>
    </w:rPr>
  </w:style>
  <w:style w:type="character" w:customStyle="1" w:styleId="12">
    <w:name w:val="cur1"/>
    <w:basedOn w:val="5"/>
    <w:uiPriority w:val="0"/>
    <w:rPr>
      <w:color w:val="FFFFFF"/>
      <w:shd w:val="clear" w:fill="2F6B98"/>
    </w:rPr>
  </w:style>
  <w:style w:type="character" w:customStyle="1" w:styleId="13">
    <w:name w:val="lable"/>
    <w:basedOn w:val="5"/>
    <w:uiPriority w:val="0"/>
    <w:rPr>
      <w:sz w:val="24"/>
      <w:szCs w:val="24"/>
    </w:rPr>
  </w:style>
  <w:style w:type="character" w:customStyle="1" w:styleId="14">
    <w:name w:val="lishishuju"/>
    <w:basedOn w:val="5"/>
    <w:uiPriority w:val="0"/>
    <w:rPr>
      <w:b/>
      <w:bCs/>
      <w:color w:val="000052"/>
      <w:sz w:val="24"/>
      <w:szCs w:val="24"/>
      <w:bdr w:val="single" w:color="E3E3E3" w:sz="6" w:space="0"/>
    </w:rPr>
  </w:style>
  <w:style w:type="character" w:customStyle="1" w:styleId="15">
    <w:name w:val="znspantitle"/>
    <w:basedOn w:val="5"/>
    <w:uiPriority w:val="0"/>
    <w:rPr>
      <w:b/>
      <w:bCs/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2021-11-08T14:53:00Z</dcterms:created>
  <dc:creator>Administrator</dc:creator>
  <cp:lastModifiedBy>Administrator</cp:lastModifiedBy>
  <dcterms:modified xsi:type="dcterms:W3CDTF">2021-11-08T14:56:15Z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5F7BA316EEC044B0AF7FD5DC35866B71</vt:lpwstr>
  </property>
</Properties>
</file>